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Ansi="宋体"/>
          <w:sz w:val="28"/>
          <w:szCs w:val="28"/>
        </w:rPr>
        <w:t>附件</w:t>
      </w:r>
      <w:r>
        <w:rPr>
          <w:sz w:val="28"/>
          <w:szCs w:val="28"/>
        </w:rPr>
        <w:t xml:space="preserve">3 </w:t>
      </w:r>
      <w:r>
        <w:rPr>
          <w:rFonts w:eastAsia="黑体"/>
          <w:sz w:val="28"/>
          <w:szCs w:val="28"/>
        </w:rPr>
        <w:t xml:space="preserve">                   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2018年度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参评节目目录</w:t>
      </w:r>
    </w:p>
    <w:p>
      <w:pPr>
        <w:ind w:left="-359" w:leftChars="-171" w:firstLine="179" w:firstLineChars="64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参评单位：                （盖章）                                                        年   月   日</w:t>
      </w:r>
    </w:p>
    <w:tbl>
      <w:tblPr>
        <w:tblStyle w:val="6"/>
        <w:tblW w:w="1530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56"/>
        <w:gridCol w:w="1384"/>
        <w:gridCol w:w="2356"/>
        <w:gridCol w:w="2812"/>
        <w:gridCol w:w="1676"/>
        <w:gridCol w:w="39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类别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参评单位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标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题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播出时间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创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节目长度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236" w:type="dxa"/>
            <w:gridSpan w:val="4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szCs w:val="32"/>
              </w:rPr>
              <w:t>市州文广新局审批意见及盖章</w:t>
            </w:r>
          </w:p>
        </w:tc>
        <w:tc>
          <w:tcPr>
            <w:tcW w:w="10068" w:type="dxa"/>
            <w:gridSpan w:val="4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</w:tbl>
    <w:p>
      <w:pPr>
        <w:ind w:left="-540" w:leftChars="-257"/>
      </w:pPr>
      <w:r>
        <w:rPr>
          <w:rFonts w:eastAsia="黑体"/>
          <w:sz w:val="28"/>
          <w:szCs w:val="28"/>
        </w:rPr>
        <w:t>填写要求</w:t>
      </w:r>
      <w:r>
        <w:rPr>
          <w:sz w:val="28"/>
          <w:szCs w:val="28"/>
        </w:rPr>
        <w:t>：文件为Excel</w:t>
      </w: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格；字体为仿宋；字号为14号；播出时间格式为“2018.2.1”；节目长度格式为“13′42″”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4ED1"/>
    <w:rsid w:val="31764E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x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2019-03-18T10:04:00Z</dcterms:created>
  <dc:creator>海贝贝</dc:creator>
  <cp:lastModifiedBy>海贝贝</cp:lastModifiedBy>
  <dcterms:modified xsi:type="dcterms:W3CDTF">2019-03-18T10:04:58Z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